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A14C" w14:textId="693487B0" w:rsidR="005A485E" w:rsidRDefault="002A736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Život za </w:t>
      </w:r>
      <w:r w:rsidR="000D14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vlády </w:t>
      </w:r>
      <w:r w:rsidR="005A48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KARLA IV. </w:t>
      </w:r>
    </w:p>
    <w:p w14:paraId="0815F2D6" w14:textId="7005B4D3" w:rsidR="005A485E" w:rsidRDefault="005A485E" w:rsidP="005A4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jeho vlády – mír, hospodářský a kulturní rozvoj, diplomat. Praha centrem vzdělanosti, </w:t>
      </w:r>
      <w:r w:rsidRPr="00FB4344">
        <w:rPr>
          <w:rFonts w:ascii="Times New Roman" w:hAnsi="Times New Roman" w:cs="Times New Roman"/>
          <w:b/>
          <w:bCs/>
          <w:sz w:val="24"/>
          <w:szCs w:val="24"/>
        </w:rPr>
        <w:t>r. 1348 založil KARLOVU UNIVERZITU.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Vydal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zlatou bulu </w:t>
      </w:r>
      <w:r>
        <w:rPr>
          <w:rFonts w:ascii="Times New Roman" w:hAnsi="Times New Roman" w:cs="Times New Roman"/>
          <w:sz w:val="24"/>
          <w:szCs w:val="24"/>
        </w:rPr>
        <w:t>– zajišťovala svobodnou volbu krále</w:t>
      </w:r>
      <w:r w:rsidR="000D1413">
        <w:rPr>
          <w:rFonts w:ascii="Times New Roman" w:hAnsi="Times New Roman" w:cs="Times New Roman"/>
          <w:sz w:val="24"/>
          <w:szCs w:val="24"/>
        </w:rPr>
        <w:t>, korunovační klenoty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C0BFB8" w14:textId="34A1AC2F" w:rsidR="005A485E" w:rsidRDefault="005A485E" w:rsidP="005A4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Postavil – kláštery, hrady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KARLŠTEJN, </w:t>
      </w:r>
      <w:r w:rsidRPr="005A485E">
        <w:rPr>
          <w:rFonts w:ascii="Times New Roman" w:hAnsi="Times New Roman" w:cs="Times New Roman"/>
          <w:b/>
          <w:bCs/>
          <w:sz w:val="24"/>
          <w:szCs w:val="24"/>
        </w:rPr>
        <w:t>chrám sv. Víta,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5E">
        <w:rPr>
          <w:rFonts w:ascii="Times New Roman" w:hAnsi="Times New Roman" w:cs="Times New Roman"/>
          <w:b/>
          <w:bCs/>
          <w:sz w:val="24"/>
          <w:szCs w:val="24"/>
        </w:rPr>
        <w:t>Nové Město pražské, Karlův most,</w:t>
      </w:r>
      <w:r>
        <w:rPr>
          <w:rFonts w:ascii="Times New Roman" w:hAnsi="Times New Roman" w:cs="Times New Roman"/>
          <w:sz w:val="24"/>
          <w:szCs w:val="24"/>
        </w:rPr>
        <w:t xml:space="preserve"> hladová zeď.</w:t>
      </w:r>
    </w:p>
    <w:p w14:paraId="6872BF93" w14:textId="77777777" w:rsidR="005A485E" w:rsidRDefault="005A485E" w:rsidP="005A485E">
      <w:pPr>
        <w:rPr>
          <w:rFonts w:ascii="Times New Roman" w:hAnsi="Times New Roman" w:cs="Times New Roman"/>
          <w:sz w:val="24"/>
          <w:szCs w:val="24"/>
        </w:rPr>
      </w:pPr>
    </w:p>
    <w:p w14:paraId="5BD6FDB1" w14:textId="49C2496A" w:rsidR="00114D8B" w:rsidRPr="00114D8B" w:rsidRDefault="005A4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VÁCLAV IV. </w:t>
      </w:r>
      <w:r>
        <w:rPr>
          <w:rFonts w:ascii="Times New Roman" w:hAnsi="Times New Roman" w:cs="Times New Roman"/>
          <w:sz w:val="24"/>
          <w:szCs w:val="24"/>
        </w:rPr>
        <w:t xml:space="preserve">– syn, následník Karla IV., špatný panovník, </w:t>
      </w:r>
      <w:r w:rsidR="00114D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ZIKMUND </w:t>
      </w:r>
      <w:r w:rsidR="00114D8B">
        <w:rPr>
          <w:rFonts w:ascii="Times New Roman" w:hAnsi="Times New Roman" w:cs="Times New Roman"/>
          <w:sz w:val="24"/>
          <w:szCs w:val="24"/>
        </w:rPr>
        <w:t xml:space="preserve">– vládl po Václavovi IV. (bratr). </w:t>
      </w:r>
      <w:r w:rsidR="00114D8B" w:rsidRPr="00114D8B">
        <w:rPr>
          <w:rFonts w:ascii="Times New Roman" w:hAnsi="Times New Roman" w:cs="Times New Roman"/>
          <w:sz w:val="24"/>
          <w:szCs w:val="24"/>
        </w:rPr>
        <w:t xml:space="preserve"> </w:t>
      </w:r>
      <w:r w:rsidR="00114D8B">
        <w:rPr>
          <w:rFonts w:ascii="Times New Roman" w:hAnsi="Times New Roman" w:cs="Times New Roman"/>
          <w:sz w:val="24"/>
          <w:szCs w:val="24"/>
        </w:rPr>
        <w:t>V</w:t>
      </w:r>
      <w:r w:rsidR="00114D8B">
        <w:rPr>
          <w:rFonts w:ascii="Times New Roman" w:hAnsi="Times New Roman" w:cs="Times New Roman"/>
          <w:sz w:val="24"/>
          <w:szCs w:val="24"/>
        </w:rPr>
        <w:t> zemi narůstaly problémy, zhoršení života</w:t>
      </w:r>
      <w:r w:rsidR="00114D8B">
        <w:rPr>
          <w:rFonts w:ascii="Times New Roman" w:hAnsi="Times New Roman" w:cs="Times New Roman"/>
          <w:sz w:val="24"/>
          <w:szCs w:val="24"/>
        </w:rPr>
        <w:t xml:space="preserve"> poddaných</w:t>
      </w:r>
      <w:r w:rsidR="00114D8B">
        <w:rPr>
          <w:rFonts w:ascii="Times New Roman" w:hAnsi="Times New Roman" w:cs="Times New Roman"/>
          <w:sz w:val="24"/>
          <w:szCs w:val="24"/>
        </w:rPr>
        <w:t>, církev bohatla.</w:t>
      </w:r>
      <w:r w:rsidR="00114D8B">
        <w:rPr>
          <w:rFonts w:ascii="Times New Roman" w:hAnsi="Times New Roman" w:cs="Times New Roman"/>
          <w:sz w:val="24"/>
          <w:szCs w:val="24"/>
        </w:rPr>
        <w:t xml:space="preserve"> Nepokoje vyústily v </w:t>
      </w:r>
      <w:r w:rsidR="00114D8B" w:rsidRPr="00114D8B">
        <w:rPr>
          <w:rFonts w:ascii="Times New Roman" w:hAnsi="Times New Roman" w:cs="Times New Roman"/>
          <w:b/>
          <w:bCs/>
          <w:sz w:val="24"/>
          <w:szCs w:val="24"/>
        </w:rPr>
        <w:t>husitské války</w:t>
      </w:r>
      <w:r w:rsidR="00114D8B">
        <w:rPr>
          <w:rFonts w:ascii="Times New Roman" w:hAnsi="Times New Roman" w:cs="Times New Roman"/>
          <w:sz w:val="24"/>
          <w:szCs w:val="24"/>
        </w:rPr>
        <w:t>. Smrtí Zikmunda vymřel rod Lucemburků.</w:t>
      </w:r>
    </w:p>
    <w:sectPr w:rsidR="00114D8B" w:rsidRPr="0011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5E"/>
    <w:rsid w:val="000D1413"/>
    <w:rsid w:val="00114D8B"/>
    <w:rsid w:val="002A7369"/>
    <w:rsid w:val="005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F15B"/>
  <w15:chartTrackingRefBased/>
  <w15:docId w15:val="{75DBEF1C-6EAD-4E74-8B89-96913D1E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Šašek</dc:creator>
  <cp:keywords/>
  <dc:description/>
  <cp:lastModifiedBy>Martin Šašek</cp:lastModifiedBy>
  <cp:revision>4</cp:revision>
  <dcterms:created xsi:type="dcterms:W3CDTF">2023-06-03T09:51:00Z</dcterms:created>
  <dcterms:modified xsi:type="dcterms:W3CDTF">2023-06-03T10:11:00Z</dcterms:modified>
</cp:coreProperties>
</file>